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F6" w:rsidRPr="00BF69F6" w:rsidRDefault="00BF69F6" w:rsidP="00BF69F6">
      <w:pPr>
        <w:shd w:val="clear" w:color="auto" w:fill="FCFCFC"/>
        <w:spacing w:after="251" w:line="67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color w:val="C00000"/>
          <w:sz w:val="36"/>
          <w:szCs w:val="36"/>
          <w:lang w:eastAsia="ru-RU"/>
        </w:rPr>
        <w:t>Политика (общая характеристика)</w:t>
      </w:r>
    </w:p>
    <w:p w:rsidR="00BF69F6" w:rsidRPr="00BF69F6" w:rsidRDefault="00BF69F6" w:rsidP="00BF69F6">
      <w:pPr>
        <w:spacing w:after="25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F69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Лекция </w:t>
      </w:r>
    </w:p>
    <w:p w:rsidR="00BF69F6" w:rsidRPr="00BF69F6" w:rsidRDefault="00BF69F6" w:rsidP="00BF69F6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BF69F6" w:rsidRPr="00BF69F6" w:rsidRDefault="00BF69F6" w:rsidP="00BF69F6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1.Политическая деятельность и её особенности.</w:t>
      </w:r>
    </w:p>
    <w:p w:rsidR="00BF69F6" w:rsidRPr="00BF69F6" w:rsidRDefault="00BF69F6" w:rsidP="00BF69F6">
      <w:pPr>
        <w:spacing w:after="25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2.Функции политики.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сдерживания и уравновешивания общественных желаний и действий существует политика.</w:t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Политика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(от греч</w:t>
      </w:r>
      <w:proofErr w:type="gram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Πολιτική — </w:t>
      </w:r>
      <w:proofErr w:type="gram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осударственная деятельность) — деятельность, направленная на решение вопросов общественной и государственной жизни при участии социальных групп, государственных органов, партий, отдельно взятых людей и различных движений.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имеет ряд особенностей, отличающих её от прочих видов деятельности. Для неё характерно:</w:t>
      </w:r>
    </w:p>
    <w:p w:rsidR="00BF69F6" w:rsidRPr="00BF69F6" w:rsidRDefault="00BF69F6" w:rsidP="00BF69F6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связь между интересами отдельно взятого человека и общества;</w:t>
      </w:r>
    </w:p>
    <w:p w:rsidR="00BF69F6" w:rsidRPr="00BF69F6" w:rsidRDefault="00BF69F6" w:rsidP="00BF69F6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трезво анализировать ситуацию;</w:t>
      </w:r>
    </w:p>
    <w:p w:rsidR="00BF69F6" w:rsidRPr="00BF69F6" w:rsidRDefault="00BF69F6" w:rsidP="00BF69F6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стабильную деятельность государства;</w:t>
      </w:r>
    </w:p>
    <w:p w:rsidR="00BF69F6" w:rsidRPr="00BF69F6" w:rsidRDefault="00BF69F6" w:rsidP="00BF69F6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учитывать множество условий и составляющих политического процесса;</w:t>
      </w:r>
    </w:p>
    <w:p w:rsidR="00BF69F6" w:rsidRPr="00BF69F6" w:rsidRDefault="00BF69F6" w:rsidP="00BF69F6">
      <w:pPr>
        <w:numPr>
          <w:ilvl w:val="0"/>
          <w:numId w:val="1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воздействовать силой воли, принуждением, диктатом своих интересов.</w:t>
      </w:r>
    </w:p>
    <w:p w:rsidR="00BF69F6" w:rsidRPr="00BF69F6" w:rsidRDefault="00BF69F6" w:rsidP="00BF69F6">
      <w:pPr>
        <w:shd w:val="clear" w:color="auto" w:fill="FCFCFC"/>
        <w:spacing w:after="251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ФУНКЦИИ ПОЛИТИКИ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является неотъемлемой частью общества, поэтому включает в себя множество важных основополагающих функций:</w:t>
      </w:r>
    </w:p>
    <w:p w:rsidR="00BF69F6" w:rsidRPr="00BF69F6" w:rsidRDefault="00BF69F6" w:rsidP="00BF69F6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исполнение воли большинства людей с учётом существования иных точек зрения;</w:t>
      </w:r>
    </w:p>
    <w:p w:rsidR="00BF69F6" w:rsidRPr="00BF69F6" w:rsidRDefault="00BF69F6" w:rsidP="00BF69F6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объединение общества в одно целое для достижения общественных целей и интересов;</w:t>
      </w:r>
    </w:p>
    <w:p w:rsidR="00BF69F6" w:rsidRPr="00BF69F6" w:rsidRDefault="00BF69F6" w:rsidP="00BF69F6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перераспределение функций и ролей, а также статусных позиций и благ или выработка тех правил, по которым происходит это распределение;</w:t>
      </w:r>
    </w:p>
    <w:p w:rsidR="00BF69F6" w:rsidRPr="00BF69F6" w:rsidRDefault="00BF69F6" w:rsidP="00BF69F6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основных целей, приоритетов, направлений и стратегий развития общества;</w:t>
      </w:r>
    </w:p>
    <w:p w:rsidR="00BF69F6" w:rsidRPr="00BF69F6" w:rsidRDefault="00BF69F6" w:rsidP="00BF69F6">
      <w:pPr>
        <w:numPr>
          <w:ilvl w:val="0"/>
          <w:numId w:val="2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выработка приемлемых для всех правил поведения и </w:t>
      </w:r>
      <w:proofErr w:type="gram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их соблюдением.</w:t>
      </w:r>
    </w:p>
    <w:p w:rsidR="00BF69F6" w:rsidRPr="00BF69F6" w:rsidRDefault="00BF69F6" w:rsidP="00BF69F6">
      <w:pPr>
        <w:shd w:val="clear" w:color="auto" w:fill="FCFCFC"/>
        <w:spacing w:after="251" w:line="435" w:lineRule="atLeast"/>
        <w:textAlignment w:val="baseline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СОСТАВЛЯЮЩИЕ ПОЛИТИКИ</w:t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включает в себя те же составные элементы, что и любая деятельность, — </w:t>
      </w:r>
      <w:r w:rsidRPr="00BF69F6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субъект, объект, цель, действия, результат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политике </w:t>
      </w: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субъектами 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выступают:</w:t>
      </w:r>
    </w:p>
    <w:p w:rsidR="00BF69F6" w:rsidRPr="00BF69F6" w:rsidRDefault="00BF69F6" w:rsidP="00BF69F6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большие общественные группы (люди, этносы, социальные слои, классы);</w:t>
      </w:r>
    </w:p>
    <w:p w:rsidR="00BF69F6" w:rsidRPr="00BF69F6" w:rsidRDefault="00BF69F6" w:rsidP="00BF69F6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организации и объединения (государства, политические партии);</w:t>
      </w:r>
    </w:p>
    <w:p w:rsidR="00BF69F6" w:rsidRPr="00BF69F6" w:rsidRDefault="00BF69F6" w:rsidP="00BF69F6">
      <w:pPr>
        <w:numPr>
          <w:ilvl w:val="0"/>
          <w:numId w:val="3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элита (группа лиц, в чьих руках находится фактическая власть).</w:t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Учёный Макс Вебер предложил разделить существующих политиков между собой на </w:t>
      </w:r>
      <w:r w:rsidRPr="00BF69F6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группы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характерным особенностям.</w:t>
      </w:r>
    </w:p>
    <w:p w:rsidR="00BF69F6" w:rsidRPr="00BF69F6" w:rsidRDefault="00BF69F6" w:rsidP="00BF69F6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случаю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Большинство людей, чья роль сводится к голосованию раз в несколько лет</w:t>
      </w:r>
    </w:p>
    <w:p w:rsidR="00BF69F6" w:rsidRPr="00BF69F6" w:rsidRDefault="00BF69F6" w:rsidP="00BF69F6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 совместительству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Люди, имеющие постоянную прибыльную работу, участвующие в свободное время в политической жизни</w:t>
      </w:r>
    </w:p>
    <w:p w:rsidR="00BF69F6" w:rsidRPr="00BF69F6" w:rsidRDefault="00BF69F6" w:rsidP="00BF69F6">
      <w:pPr>
        <w:numPr>
          <w:ilvl w:val="0"/>
          <w:numId w:val="4"/>
        </w:numPr>
        <w:shd w:val="clear" w:color="auto" w:fill="FCFCFC"/>
        <w:spacing w:after="0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Профессиональные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Люди, не имеющие другого занятия и источника доходов в жизни, кроме политики</w:t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Объектами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политики выступают различные сферы жизни общества.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028690" cy="2891790"/>
            <wp:effectExtent l="19050" t="0" r="0" b="0"/>
            <wp:docPr id="3" name="Рисунок 3" descr="полити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литика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8690" cy="289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Политические цели: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значению:</w:t>
      </w:r>
    </w:p>
    <w:p w:rsidR="00BF69F6" w:rsidRPr="00BF69F6" w:rsidRDefault="00BF69F6" w:rsidP="00BF69F6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частные (удовлетворяющие конкретным пожеланиям власти);</w:t>
      </w:r>
    </w:p>
    <w:p w:rsidR="00BF69F6" w:rsidRPr="00BF69F6" w:rsidRDefault="00BF69F6" w:rsidP="00BF69F6">
      <w:pPr>
        <w:numPr>
          <w:ilvl w:val="0"/>
          <w:numId w:val="5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</w:t>
      </w:r>
      <w:proofErr w:type="gram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(направленные на достижение общественных целей).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содержанию: о </w:t>
      </w:r>
      <w:proofErr w:type="gram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</w:t>
      </w:r>
      <w:proofErr w:type="gram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BF69F6" w:rsidRPr="00BF69F6" w:rsidRDefault="00BF69F6" w:rsidP="00BF69F6">
      <w:pPr>
        <w:numPr>
          <w:ilvl w:val="0"/>
          <w:numId w:val="6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экономические;</w:t>
      </w:r>
    </w:p>
    <w:p w:rsidR="00BF69F6" w:rsidRPr="00BF69F6" w:rsidRDefault="00BF69F6" w:rsidP="00BF69F6">
      <w:pPr>
        <w:numPr>
          <w:ilvl w:val="0"/>
          <w:numId w:val="6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внешнеполитические.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очерёдности:</w:t>
      </w:r>
    </w:p>
    <w:p w:rsidR="00BF69F6" w:rsidRPr="00BF69F6" w:rsidRDefault="00BF69F6" w:rsidP="00BF69F6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ближайшие;</w:t>
      </w:r>
    </w:p>
    <w:p w:rsidR="00BF69F6" w:rsidRPr="00BF69F6" w:rsidRDefault="00BF69F6" w:rsidP="00BF69F6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отдалённые;</w:t>
      </w:r>
    </w:p>
    <w:p w:rsidR="00BF69F6" w:rsidRPr="00BF69F6" w:rsidRDefault="00BF69F6" w:rsidP="00BF69F6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промежуточные;</w:t>
      </w:r>
    </w:p>
    <w:p w:rsidR="00BF69F6" w:rsidRPr="00BF69F6" w:rsidRDefault="00BF69F6" w:rsidP="00BF69F6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конечные;</w:t>
      </w:r>
    </w:p>
    <w:p w:rsidR="00BF69F6" w:rsidRPr="00BF69F6" w:rsidRDefault="00BF69F6" w:rsidP="00BF69F6">
      <w:pPr>
        <w:numPr>
          <w:ilvl w:val="0"/>
          <w:numId w:val="7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текущие.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Cambria Math" w:eastAsia="Times New Roman" w:hAnsi="Cambria Math" w:cs="Times New Roman"/>
          <w:sz w:val="28"/>
          <w:szCs w:val="28"/>
          <w:lang w:eastAsia="ru-RU"/>
        </w:rPr>
        <w:t>⇒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сферам деятельности:</w:t>
      </w:r>
    </w:p>
    <w:p w:rsidR="00BF69F6" w:rsidRPr="00BF69F6" w:rsidRDefault="00BF69F6" w:rsidP="00BF69F6">
      <w:pPr>
        <w:numPr>
          <w:ilvl w:val="0"/>
          <w:numId w:val="8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внутренние;</w:t>
      </w:r>
    </w:p>
    <w:p w:rsidR="00BF69F6" w:rsidRPr="00BF69F6" w:rsidRDefault="00BF69F6" w:rsidP="00BF69F6">
      <w:pPr>
        <w:numPr>
          <w:ilvl w:val="0"/>
          <w:numId w:val="8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внешние.</w:t>
      </w:r>
    </w:p>
    <w:p w:rsidR="00BF69F6" w:rsidRPr="00BF69F6" w:rsidRDefault="00BF69F6" w:rsidP="00BF69F6">
      <w:pPr>
        <w:shd w:val="clear" w:color="auto" w:fill="FCFCFC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Политические средства.</w:t>
      </w: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Политиками, учёными, рядовыми людьми выдвигаются различные версии того, каким образом можно и нужно достигать поставленных политических целей.</w:t>
      </w:r>
    </w:p>
    <w:p w:rsidR="00BF69F6" w:rsidRPr="00BF69F6" w:rsidRDefault="00BF69F6" w:rsidP="00BF69F6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Никколо</w:t>
      </w:r>
      <w:proofErr w:type="spell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Макиавелли в своём труде «Государь» утверждал, что мудрый лидер при необходимости может нарушить собственное обещание.</w:t>
      </w:r>
    </w:p>
    <w:p w:rsidR="00BF69F6" w:rsidRPr="00BF69F6" w:rsidRDefault="00BF69F6" w:rsidP="00BF69F6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Махатма Ганди говорил об «</w:t>
      </w:r>
      <w:proofErr w:type="spell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ахимсе</w:t>
      </w:r>
      <w:proofErr w:type="spell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политике ненасилия, мирного противодействия.</w:t>
      </w:r>
    </w:p>
    <w:p w:rsidR="00BF69F6" w:rsidRPr="00BF69F6" w:rsidRDefault="00BF69F6" w:rsidP="00BF69F6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 Вебер писал о том, что политикам необходимо всячески избегать «зла», иначе все эти дурные вещи победят политика и начнут диктовать ему свою волю.</w:t>
      </w:r>
    </w:p>
    <w:p w:rsidR="00BF69F6" w:rsidRPr="00BF69F6" w:rsidRDefault="00BF69F6" w:rsidP="00BF69F6">
      <w:pPr>
        <w:numPr>
          <w:ilvl w:val="0"/>
          <w:numId w:val="9"/>
        </w:numPr>
        <w:shd w:val="clear" w:color="auto" w:fill="FCFCFC"/>
        <w:spacing w:after="17" w:line="240" w:lineRule="auto"/>
        <w:ind w:left="502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политики руководствуются поговоркой «Из двух зол выбирают </w:t>
      </w:r>
      <w:proofErr w:type="gramStart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меньшее</w:t>
      </w:r>
      <w:proofErr w:type="gramEnd"/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» — нужно выбирать путь с наименьшими плохими последствиями.</w:t>
      </w:r>
    </w:p>
    <w:p w:rsidR="00BF69F6" w:rsidRPr="00BF69F6" w:rsidRDefault="00BF69F6" w:rsidP="00BF69F6">
      <w:pPr>
        <w:shd w:val="clear" w:color="auto" w:fill="FCFCFC"/>
        <w:spacing w:after="251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9F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0107E" w:rsidRPr="00BF69F6" w:rsidRDefault="00F0107E" w:rsidP="00BF69F6">
      <w:pPr>
        <w:rPr>
          <w:rFonts w:ascii="Times New Roman" w:hAnsi="Times New Roman" w:cs="Times New Roman"/>
          <w:sz w:val="28"/>
          <w:szCs w:val="28"/>
        </w:rPr>
      </w:pPr>
    </w:p>
    <w:sectPr w:rsidR="00F0107E" w:rsidRPr="00BF69F6" w:rsidSect="00F01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F7E22"/>
    <w:multiLevelType w:val="multilevel"/>
    <w:tmpl w:val="69D0A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BEB3AFA"/>
    <w:multiLevelType w:val="multilevel"/>
    <w:tmpl w:val="9E6C1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3B86FEF"/>
    <w:multiLevelType w:val="multilevel"/>
    <w:tmpl w:val="E76CC8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DBA6B42"/>
    <w:multiLevelType w:val="multilevel"/>
    <w:tmpl w:val="417CB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E85711E"/>
    <w:multiLevelType w:val="multilevel"/>
    <w:tmpl w:val="928EE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138787C"/>
    <w:multiLevelType w:val="multilevel"/>
    <w:tmpl w:val="E10A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3E371127"/>
    <w:multiLevelType w:val="multilevel"/>
    <w:tmpl w:val="702A8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49CC58A0"/>
    <w:multiLevelType w:val="multilevel"/>
    <w:tmpl w:val="59126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52F66864"/>
    <w:multiLevelType w:val="multilevel"/>
    <w:tmpl w:val="DFC88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F69F6"/>
    <w:rsid w:val="00BF69F6"/>
    <w:rsid w:val="00F0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07E"/>
  </w:style>
  <w:style w:type="paragraph" w:styleId="2">
    <w:name w:val="heading 2"/>
    <w:basedOn w:val="a"/>
    <w:link w:val="20"/>
    <w:uiPriority w:val="9"/>
    <w:qFormat/>
    <w:rsid w:val="00BF69F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F69F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69F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F69F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F69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F69F6"/>
    <w:rPr>
      <w:b/>
      <w:bCs/>
    </w:rPr>
  </w:style>
  <w:style w:type="character" w:styleId="a5">
    <w:name w:val="Emphasis"/>
    <w:basedOn w:val="a0"/>
    <w:uiPriority w:val="20"/>
    <w:qFormat/>
    <w:rsid w:val="00BF69F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BF69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F69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489</Words>
  <Characters>2790</Characters>
  <Application>Microsoft Office Word</Application>
  <DocSecurity>0</DocSecurity>
  <Lines>23</Lines>
  <Paragraphs>6</Paragraphs>
  <ScaleCrop>false</ScaleCrop>
  <Company/>
  <LinksUpToDate>false</LinksUpToDate>
  <CharactersWithSpaces>3273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2021-02-03T21:23:00Z</dcterms:created>
  <dcterms:modified xsi:type="dcterms:W3CDTF">2021-02-03T21:27:00Z</dcterms:modified>
</cp:coreProperties>
</file>